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6A9A2" w14:textId="7FFC371A" w:rsidR="00AD6C99" w:rsidRPr="00A32ADE" w:rsidRDefault="00AD6C99" w:rsidP="00A32ADE">
      <w:pPr>
        <w:jc w:val="center"/>
        <w:rPr>
          <w:rFonts w:ascii="Calibri" w:hAnsi="Calibri" w:cs="Calibri"/>
          <w:b/>
          <w:bCs/>
          <w:sz w:val="36"/>
          <w:u w:val="single"/>
        </w:rPr>
      </w:pPr>
      <w:proofErr w:type="spellStart"/>
      <w:r w:rsidRPr="00A32ADE">
        <w:rPr>
          <w:rFonts w:ascii="Calibri" w:hAnsi="Calibri" w:cs="Calibri"/>
          <w:b/>
          <w:bCs/>
          <w:sz w:val="36"/>
          <w:u w:val="single"/>
        </w:rPr>
        <w:t>Oracy</w:t>
      </w:r>
      <w:proofErr w:type="spellEnd"/>
      <w:r w:rsidRPr="00A32ADE">
        <w:rPr>
          <w:rFonts w:ascii="Calibri" w:hAnsi="Calibri" w:cs="Calibri"/>
          <w:b/>
          <w:bCs/>
          <w:sz w:val="36"/>
          <w:u w:val="single"/>
        </w:rPr>
        <w:t xml:space="preserve"> in Mathematics</w:t>
      </w:r>
    </w:p>
    <w:p w14:paraId="75A65A4E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  <w:b/>
          <w:bCs/>
        </w:rPr>
        <w:t>Oracy is central to mathematical learning across our school.</w:t>
      </w:r>
      <w:r w:rsidRPr="00A32ADE">
        <w:rPr>
          <w:rFonts w:ascii="Calibri" w:hAnsi="Calibri" w:cs="Calibri"/>
        </w:rPr>
        <w:t xml:space="preserve"> We believe that children become secure, confident mathematicians when they can articulate their thinking, reason aloud, and use precise mathematical vocabulary. Talk is not an optional extra in maths — it is a core learning tool that deepens understanding and strengthens problem</w:t>
      </w:r>
      <w:r w:rsidRPr="00A32ADE">
        <w:rPr>
          <w:rFonts w:ascii="Calibri" w:hAnsi="Calibri" w:cs="Calibri"/>
        </w:rPr>
        <w:noBreakHyphen/>
        <w:t>solving.</w:t>
      </w:r>
    </w:p>
    <w:p w14:paraId="09E353DB" w14:textId="1701A1B3" w:rsidR="00AD6C99" w:rsidRPr="00A32ADE" w:rsidRDefault="00AD6C99" w:rsidP="00AD6C99">
      <w:pPr>
        <w:rPr>
          <w:rFonts w:ascii="Calibri" w:hAnsi="Calibri" w:cs="Calibri"/>
          <w:b/>
          <w:bCs/>
          <w:sz w:val="36"/>
        </w:rPr>
      </w:pPr>
      <w:r w:rsidRPr="00A32ADE">
        <w:rPr>
          <w:rFonts w:ascii="Calibri" w:hAnsi="Calibri" w:cs="Calibri"/>
          <w:b/>
          <w:bCs/>
          <w:sz w:val="36"/>
        </w:rPr>
        <w:t>Intent</w:t>
      </w:r>
    </w:p>
    <w:p w14:paraId="7114B33A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Our intent is that all children, from EYFS to Year 6, become articulate mathematical thinkers who can:</w:t>
      </w:r>
    </w:p>
    <w:p w14:paraId="422C9A87" w14:textId="77777777" w:rsidR="00AD6C99" w:rsidRPr="00A32ADE" w:rsidRDefault="00AD6C99" w:rsidP="00AD6C99">
      <w:pPr>
        <w:numPr>
          <w:ilvl w:val="0"/>
          <w:numId w:val="1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Use accurate and ambitious mathematical vocabulary</w:t>
      </w:r>
    </w:p>
    <w:p w14:paraId="4430FA98" w14:textId="77777777" w:rsidR="00AD6C99" w:rsidRPr="00A32ADE" w:rsidRDefault="00AD6C99" w:rsidP="00AD6C99">
      <w:pPr>
        <w:numPr>
          <w:ilvl w:val="0"/>
          <w:numId w:val="1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Explain, justify, and evaluate mathematical ideas</w:t>
      </w:r>
    </w:p>
    <w:p w14:paraId="260A72FC" w14:textId="77777777" w:rsidR="00AD6C99" w:rsidRPr="00A32ADE" w:rsidRDefault="00AD6C99" w:rsidP="00AD6C99">
      <w:pPr>
        <w:numPr>
          <w:ilvl w:val="0"/>
          <w:numId w:val="1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Engage in structured reasoning and dialogue</w:t>
      </w:r>
    </w:p>
    <w:p w14:paraId="79E9F83F" w14:textId="77777777" w:rsidR="00AD6C99" w:rsidRPr="00A32ADE" w:rsidRDefault="00AD6C99" w:rsidP="00AD6C99">
      <w:pPr>
        <w:numPr>
          <w:ilvl w:val="0"/>
          <w:numId w:val="1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Listen actively and respond to others’ strategies</w:t>
      </w:r>
    </w:p>
    <w:p w14:paraId="1FE58CC3" w14:textId="77777777" w:rsidR="00AD6C99" w:rsidRPr="00A32ADE" w:rsidRDefault="00AD6C99" w:rsidP="00AD6C99">
      <w:pPr>
        <w:numPr>
          <w:ilvl w:val="0"/>
          <w:numId w:val="1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Use talk to make connections, spot patterns, and solve problems</w:t>
      </w:r>
    </w:p>
    <w:p w14:paraId="4455E2B1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 xml:space="preserve">We aim to develop learners who can </w:t>
      </w:r>
      <w:r w:rsidRPr="00A32ADE">
        <w:rPr>
          <w:rFonts w:ascii="Calibri" w:hAnsi="Calibri" w:cs="Calibri"/>
          <w:iCs/>
        </w:rPr>
        <w:t>think mathematically because they can talk mathematically</w:t>
      </w:r>
      <w:r w:rsidRPr="00A32ADE">
        <w:rPr>
          <w:rFonts w:ascii="Calibri" w:hAnsi="Calibri" w:cs="Calibri"/>
        </w:rPr>
        <w:t>.</w:t>
      </w:r>
    </w:p>
    <w:p w14:paraId="42C5D250" w14:textId="77777777" w:rsidR="00A32ADE" w:rsidRDefault="00A32ADE" w:rsidP="00AD6C99">
      <w:pPr>
        <w:rPr>
          <w:rFonts w:ascii="Calibri" w:hAnsi="Calibri" w:cs="Calibri"/>
          <w:b/>
          <w:bCs/>
        </w:rPr>
      </w:pPr>
    </w:p>
    <w:p w14:paraId="2DE66F94" w14:textId="4C3519FE" w:rsidR="00AD6C99" w:rsidRPr="00A32ADE" w:rsidRDefault="00AD6C99" w:rsidP="00AD6C99">
      <w:pPr>
        <w:rPr>
          <w:rFonts w:ascii="Calibri" w:hAnsi="Calibri" w:cs="Calibri"/>
          <w:b/>
          <w:bCs/>
          <w:sz w:val="36"/>
        </w:rPr>
      </w:pPr>
      <w:r w:rsidRPr="00A32ADE">
        <w:rPr>
          <w:rFonts w:ascii="Calibri" w:hAnsi="Calibri" w:cs="Calibri"/>
          <w:b/>
          <w:bCs/>
          <w:sz w:val="36"/>
        </w:rPr>
        <w:t>Implementation</w:t>
      </w:r>
    </w:p>
    <w:p w14:paraId="7C533AFB" w14:textId="77777777" w:rsidR="00AD6C99" w:rsidRPr="00A32ADE" w:rsidRDefault="00AD6C99" w:rsidP="00AD6C99">
      <w:pPr>
        <w:rPr>
          <w:rFonts w:ascii="Calibri" w:hAnsi="Calibri" w:cs="Calibri"/>
          <w:b/>
          <w:bCs/>
        </w:rPr>
      </w:pPr>
      <w:r w:rsidRPr="00A32ADE">
        <w:rPr>
          <w:rFonts w:ascii="Calibri" w:hAnsi="Calibri" w:cs="Calibri"/>
          <w:b/>
          <w:bCs/>
        </w:rPr>
        <w:t>NCETM-Informed Progression</w:t>
      </w:r>
    </w:p>
    <w:p w14:paraId="200AB48F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Our curriculum is underpinned by NCETM’s mastery principles and prioritises:</w:t>
      </w:r>
    </w:p>
    <w:p w14:paraId="55BD91B6" w14:textId="77777777" w:rsidR="00AD6C99" w:rsidRPr="00A32ADE" w:rsidRDefault="00AD6C99" w:rsidP="00AD6C99">
      <w:pPr>
        <w:numPr>
          <w:ilvl w:val="0"/>
          <w:numId w:val="2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Small, coherent steps in learning</w:t>
      </w:r>
    </w:p>
    <w:p w14:paraId="648BE30F" w14:textId="77777777" w:rsidR="00AD6C99" w:rsidRPr="00A32ADE" w:rsidRDefault="00AD6C99" w:rsidP="00AD6C99">
      <w:pPr>
        <w:numPr>
          <w:ilvl w:val="0"/>
          <w:numId w:val="2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Deep understanding through representation and structure</w:t>
      </w:r>
    </w:p>
    <w:p w14:paraId="65929E86" w14:textId="77777777" w:rsidR="00AD6C99" w:rsidRPr="00A32ADE" w:rsidRDefault="00AD6C99" w:rsidP="00AD6C99">
      <w:pPr>
        <w:numPr>
          <w:ilvl w:val="0"/>
          <w:numId w:val="2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Consistent use of stem sentences to support reasoning</w:t>
      </w:r>
    </w:p>
    <w:p w14:paraId="44D85FFC" w14:textId="77777777" w:rsidR="00AD6C99" w:rsidRPr="00A32ADE" w:rsidRDefault="00AD6C99" w:rsidP="00AD6C99">
      <w:pPr>
        <w:numPr>
          <w:ilvl w:val="0"/>
          <w:numId w:val="2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High</w:t>
      </w:r>
      <w:r w:rsidRPr="00A32ADE">
        <w:rPr>
          <w:rFonts w:ascii="Calibri" w:hAnsi="Calibri" w:cs="Calibri"/>
        </w:rPr>
        <w:noBreakHyphen/>
        <w:t>quality talk embedded in every lesson</w:t>
      </w:r>
    </w:p>
    <w:p w14:paraId="3BE71034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NCETM guidance ensures continuity and progression in mathematical oracy from EYFS to Year 6.</w:t>
      </w:r>
    </w:p>
    <w:p w14:paraId="2A656393" w14:textId="77777777" w:rsidR="00AD6C99" w:rsidRPr="00A32ADE" w:rsidRDefault="00AD6C99" w:rsidP="00AD6C99">
      <w:pPr>
        <w:rPr>
          <w:rFonts w:ascii="Calibri" w:hAnsi="Calibri" w:cs="Calibri"/>
          <w:b/>
          <w:bCs/>
        </w:rPr>
      </w:pPr>
      <w:r w:rsidRPr="00A32ADE">
        <w:rPr>
          <w:rFonts w:ascii="Calibri" w:hAnsi="Calibri" w:cs="Calibri"/>
          <w:b/>
          <w:bCs/>
        </w:rPr>
        <w:t>Lesson Structure That Embeds Talk</w:t>
      </w:r>
    </w:p>
    <w:p w14:paraId="0EA9B939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Across the school, maths lessons follow a structure that deliberately builds in opportunities for talk:</w:t>
      </w:r>
    </w:p>
    <w:p w14:paraId="203389BD" w14:textId="77777777" w:rsidR="00AD6C99" w:rsidRPr="00A32ADE" w:rsidRDefault="00AD6C99" w:rsidP="00AD6C99">
      <w:pPr>
        <w:numPr>
          <w:ilvl w:val="0"/>
          <w:numId w:val="3"/>
        </w:numPr>
        <w:rPr>
          <w:rFonts w:ascii="Calibri" w:hAnsi="Calibri" w:cs="Calibri"/>
        </w:rPr>
      </w:pPr>
      <w:r w:rsidRPr="00A32ADE">
        <w:rPr>
          <w:rFonts w:ascii="Calibri" w:hAnsi="Calibri" w:cs="Calibri"/>
          <w:b/>
          <w:bCs/>
        </w:rPr>
        <w:t>Fluency warm</w:t>
      </w:r>
      <w:r w:rsidRPr="00A32ADE">
        <w:rPr>
          <w:rFonts w:ascii="Calibri" w:hAnsi="Calibri" w:cs="Calibri"/>
          <w:b/>
          <w:bCs/>
        </w:rPr>
        <w:noBreakHyphen/>
        <w:t>up talk</w:t>
      </w:r>
      <w:r w:rsidRPr="00A32ADE">
        <w:rPr>
          <w:rFonts w:ascii="Calibri" w:hAnsi="Calibri" w:cs="Calibri"/>
        </w:rPr>
        <w:t>: revisiting vocabulary, number facts, and patterns</w:t>
      </w:r>
    </w:p>
    <w:p w14:paraId="7437DCD1" w14:textId="77777777" w:rsidR="00AD6C99" w:rsidRPr="00A32ADE" w:rsidRDefault="00AD6C99" w:rsidP="00AD6C99">
      <w:pPr>
        <w:numPr>
          <w:ilvl w:val="0"/>
          <w:numId w:val="3"/>
        </w:numPr>
        <w:rPr>
          <w:rFonts w:ascii="Calibri" w:hAnsi="Calibri" w:cs="Calibri"/>
        </w:rPr>
      </w:pPr>
      <w:r w:rsidRPr="00A32ADE">
        <w:rPr>
          <w:rFonts w:ascii="Calibri" w:hAnsi="Calibri" w:cs="Calibri"/>
          <w:b/>
          <w:bCs/>
        </w:rPr>
        <w:lastRenderedPageBreak/>
        <w:t>Teacher modelling</w:t>
      </w:r>
      <w:r w:rsidRPr="00A32ADE">
        <w:rPr>
          <w:rFonts w:ascii="Calibri" w:hAnsi="Calibri" w:cs="Calibri"/>
        </w:rPr>
        <w:t>: adults verbalise strategies, comparisons, and reasoning</w:t>
      </w:r>
    </w:p>
    <w:p w14:paraId="1E1F30DE" w14:textId="77777777" w:rsidR="00AD6C99" w:rsidRPr="00A32ADE" w:rsidRDefault="00AD6C99" w:rsidP="00AD6C99">
      <w:pPr>
        <w:numPr>
          <w:ilvl w:val="0"/>
          <w:numId w:val="3"/>
        </w:numPr>
        <w:rPr>
          <w:rFonts w:ascii="Calibri" w:hAnsi="Calibri" w:cs="Calibri"/>
        </w:rPr>
      </w:pPr>
      <w:r w:rsidRPr="00A32ADE">
        <w:rPr>
          <w:rFonts w:ascii="Calibri" w:hAnsi="Calibri" w:cs="Calibri"/>
          <w:b/>
          <w:bCs/>
        </w:rPr>
        <w:t>Guided practice</w:t>
      </w:r>
      <w:r w:rsidRPr="00A32ADE">
        <w:rPr>
          <w:rFonts w:ascii="Calibri" w:hAnsi="Calibri" w:cs="Calibri"/>
        </w:rPr>
        <w:t>: children explain their thinking using manipulatives or representations</w:t>
      </w:r>
    </w:p>
    <w:p w14:paraId="2DA280B4" w14:textId="77777777" w:rsidR="00AD6C99" w:rsidRPr="00A32ADE" w:rsidRDefault="00AD6C99" w:rsidP="00AD6C99">
      <w:pPr>
        <w:numPr>
          <w:ilvl w:val="0"/>
          <w:numId w:val="3"/>
        </w:numPr>
        <w:rPr>
          <w:rFonts w:ascii="Calibri" w:hAnsi="Calibri" w:cs="Calibri"/>
        </w:rPr>
      </w:pPr>
      <w:r w:rsidRPr="00A32ADE">
        <w:rPr>
          <w:rFonts w:ascii="Calibri" w:hAnsi="Calibri" w:cs="Calibri"/>
          <w:b/>
          <w:bCs/>
        </w:rPr>
        <w:t>Partner and group talk</w:t>
      </w:r>
      <w:r w:rsidRPr="00A32ADE">
        <w:rPr>
          <w:rFonts w:ascii="Calibri" w:hAnsi="Calibri" w:cs="Calibri"/>
        </w:rPr>
        <w:t>: structured opportunities to compare methods and justify choices</w:t>
      </w:r>
    </w:p>
    <w:p w14:paraId="4E303AE1" w14:textId="77777777" w:rsidR="00AD6C99" w:rsidRPr="00A32ADE" w:rsidRDefault="00AD6C99" w:rsidP="00AD6C99">
      <w:pPr>
        <w:numPr>
          <w:ilvl w:val="0"/>
          <w:numId w:val="3"/>
        </w:numPr>
        <w:rPr>
          <w:rFonts w:ascii="Calibri" w:hAnsi="Calibri" w:cs="Calibri"/>
        </w:rPr>
      </w:pPr>
      <w:r w:rsidRPr="00A32ADE">
        <w:rPr>
          <w:rFonts w:ascii="Calibri" w:hAnsi="Calibri" w:cs="Calibri"/>
          <w:b/>
          <w:bCs/>
        </w:rPr>
        <w:t>Reasoning and problem</w:t>
      </w:r>
      <w:r w:rsidRPr="00A32ADE">
        <w:rPr>
          <w:rFonts w:ascii="Calibri" w:hAnsi="Calibri" w:cs="Calibri"/>
          <w:b/>
          <w:bCs/>
        </w:rPr>
        <w:noBreakHyphen/>
        <w:t>solving</w:t>
      </w:r>
      <w:r w:rsidRPr="00A32ADE">
        <w:rPr>
          <w:rFonts w:ascii="Calibri" w:hAnsi="Calibri" w:cs="Calibri"/>
        </w:rPr>
        <w:t>: children articulate strategies, misconceptions, and solutions</w:t>
      </w:r>
    </w:p>
    <w:p w14:paraId="2B4F9A23" w14:textId="77777777" w:rsidR="00AD6C99" w:rsidRPr="00A32ADE" w:rsidRDefault="00AD6C99" w:rsidP="00AD6C99">
      <w:pPr>
        <w:numPr>
          <w:ilvl w:val="0"/>
          <w:numId w:val="3"/>
        </w:numPr>
        <w:rPr>
          <w:rFonts w:ascii="Calibri" w:hAnsi="Calibri" w:cs="Calibri"/>
        </w:rPr>
      </w:pPr>
      <w:r w:rsidRPr="00A32ADE">
        <w:rPr>
          <w:rFonts w:ascii="Calibri" w:hAnsi="Calibri" w:cs="Calibri"/>
          <w:b/>
          <w:bCs/>
        </w:rPr>
        <w:t>Reflection</w:t>
      </w:r>
      <w:r w:rsidRPr="00A32ADE">
        <w:rPr>
          <w:rFonts w:ascii="Calibri" w:hAnsi="Calibri" w:cs="Calibri"/>
        </w:rPr>
        <w:t>: pupils summarise learning using stem sentences and key vocabulary</w:t>
      </w:r>
    </w:p>
    <w:p w14:paraId="27D906BC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Talk is woven through every phase of the lesson.</w:t>
      </w:r>
    </w:p>
    <w:p w14:paraId="4BE421DA" w14:textId="77777777" w:rsidR="00AD6C99" w:rsidRPr="00A32ADE" w:rsidRDefault="00AD6C99" w:rsidP="00AD6C99">
      <w:pPr>
        <w:rPr>
          <w:rFonts w:ascii="Calibri" w:hAnsi="Calibri" w:cs="Calibri"/>
          <w:b/>
          <w:bCs/>
        </w:rPr>
      </w:pPr>
      <w:r w:rsidRPr="00A32ADE">
        <w:rPr>
          <w:rFonts w:ascii="Calibri" w:hAnsi="Calibri" w:cs="Calibri"/>
          <w:b/>
          <w:bCs/>
        </w:rPr>
        <w:t>Vocabulary Development</w:t>
      </w:r>
    </w:p>
    <w:p w14:paraId="09F393F2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We teach mathematical vocabulary explicitly and progressively. This includes:</w:t>
      </w:r>
    </w:p>
    <w:p w14:paraId="607F6608" w14:textId="77777777" w:rsidR="00AD6C99" w:rsidRPr="00A32ADE" w:rsidRDefault="00AD6C99" w:rsidP="00AD6C99">
      <w:pPr>
        <w:numPr>
          <w:ilvl w:val="0"/>
          <w:numId w:val="4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Introducing new vocabulary in context</w:t>
      </w:r>
    </w:p>
    <w:p w14:paraId="127A26D0" w14:textId="77777777" w:rsidR="00AD6C99" w:rsidRPr="00A32ADE" w:rsidRDefault="00AD6C99" w:rsidP="00AD6C99">
      <w:pPr>
        <w:numPr>
          <w:ilvl w:val="0"/>
          <w:numId w:val="4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Using visual supports, manipulatives, and real examples</w:t>
      </w:r>
    </w:p>
    <w:p w14:paraId="732FAE3C" w14:textId="77777777" w:rsidR="00AD6C99" w:rsidRPr="00A32ADE" w:rsidRDefault="00AD6C99" w:rsidP="00AD6C99">
      <w:pPr>
        <w:numPr>
          <w:ilvl w:val="0"/>
          <w:numId w:val="4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Embedding vocabulary through repetition and retrieval</w:t>
      </w:r>
    </w:p>
    <w:p w14:paraId="073C283D" w14:textId="77777777" w:rsidR="00AD6C99" w:rsidRPr="00A32ADE" w:rsidRDefault="00AD6C99" w:rsidP="00AD6C99">
      <w:pPr>
        <w:numPr>
          <w:ilvl w:val="0"/>
          <w:numId w:val="4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Encouraging children to use precise language in explanations</w:t>
      </w:r>
    </w:p>
    <w:p w14:paraId="29E06A21" w14:textId="77777777" w:rsidR="00AD6C99" w:rsidRPr="00A32ADE" w:rsidRDefault="00AD6C99" w:rsidP="00AD6C99">
      <w:pPr>
        <w:numPr>
          <w:ilvl w:val="0"/>
          <w:numId w:val="4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Displaying key vocabulary in classrooms and shared spaces</w:t>
      </w:r>
    </w:p>
    <w:p w14:paraId="21542FC9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Vocabulary is taught, practised, and applied — not simply presented.</w:t>
      </w:r>
    </w:p>
    <w:p w14:paraId="35B9E38C" w14:textId="77777777" w:rsidR="00AD6C99" w:rsidRPr="00A32ADE" w:rsidRDefault="00AD6C99" w:rsidP="00AD6C99">
      <w:pPr>
        <w:rPr>
          <w:rFonts w:ascii="Calibri" w:hAnsi="Calibri" w:cs="Calibri"/>
          <w:b/>
          <w:bCs/>
        </w:rPr>
      </w:pPr>
      <w:r w:rsidRPr="00A32ADE">
        <w:rPr>
          <w:rFonts w:ascii="Calibri" w:hAnsi="Calibri" w:cs="Calibri"/>
          <w:b/>
          <w:bCs/>
        </w:rPr>
        <w:t>Reasoning and Stem Sentences</w:t>
      </w:r>
    </w:p>
    <w:p w14:paraId="375B4E2C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We use stem sentences consistently across the school to support clarity and structure in children’s talk. Examples include:</w:t>
      </w:r>
    </w:p>
    <w:p w14:paraId="44D2BF6E" w14:textId="77777777" w:rsidR="00AD6C99" w:rsidRPr="00A32ADE" w:rsidRDefault="00AD6C99" w:rsidP="00AD6C99">
      <w:pPr>
        <w:numPr>
          <w:ilvl w:val="0"/>
          <w:numId w:val="5"/>
        </w:numPr>
        <w:rPr>
          <w:rFonts w:ascii="Calibri" w:hAnsi="Calibri" w:cs="Calibri"/>
        </w:rPr>
      </w:pPr>
      <w:r w:rsidRPr="00A32ADE">
        <w:rPr>
          <w:rFonts w:ascii="Calibri" w:hAnsi="Calibri" w:cs="Calibri"/>
          <w:i/>
          <w:iCs/>
        </w:rPr>
        <w:t>“I know this because…”</w:t>
      </w:r>
    </w:p>
    <w:p w14:paraId="6406C9CF" w14:textId="77777777" w:rsidR="00AD6C99" w:rsidRPr="00A32ADE" w:rsidRDefault="00AD6C99" w:rsidP="00AD6C99">
      <w:pPr>
        <w:numPr>
          <w:ilvl w:val="0"/>
          <w:numId w:val="5"/>
        </w:numPr>
        <w:rPr>
          <w:rFonts w:ascii="Calibri" w:hAnsi="Calibri" w:cs="Calibri"/>
        </w:rPr>
      </w:pPr>
      <w:r w:rsidRPr="00A32ADE">
        <w:rPr>
          <w:rFonts w:ascii="Calibri" w:hAnsi="Calibri" w:cs="Calibri"/>
          <w:i/>
          <w:iCs/>
        </w:rPr>
        <w:t>“The pattern I notice is…”</w:t>
      </w:r>
    </w:p>
    <w:p w14:paraId="7378E4C9" w14:textId="77777777" w:rsidR="00AD6C99" w:rsidRPr="00A32ADE" w:rsidRDefault="00AD6C99" w:rsidP="00AD6C99">
      <w:pPr>
        <w:numPr>
          <w:ilvl w:val="0"/>
          <w:numId w:val="5"/>
        </w:numPr>
        <w:rPr>
          <w:rFonts w:ascii="Calibri" w:hAnsi="Calibri" w:cs="Calibri"/>
        </w:rPr>
      </w:pPr>
      <w:r w:rsidRPr="00A32ADE">
        <w:rPr>
          <w:rFonts w:ascii="Calibri" w:hAnsi="Calibri" w:cs="Calibri"/>
          <w:i/>
          <w:iCs/>
        </w:rPr>
        <w:t>“This is similar to… because…”</w:t>
      </w:r>
    </w:p>
    <w:p w14:paraId="7FEDE402" w14:textId="77777777" w:rsidR="00AD6C99" w:rsidRPr="00A32ADE" w:rsidRDefault="00AD6C99" w:rsidP="00AD6C99">
      <w:pPr>
        <w:numPr>
          <w:ilvl w:val="0"/>
          <w:numId w:val="5"/>
        </w:numPr>
        <w:rPr>
          <w:rFonts w:ascii="Calibri" w:hAnsi="Calibri" w:cs="Calibri"/>
        </w:rPr>
      </w:pPr>
      <w:r w:rsidRPr="00A32ADE">
        <w:rPr>
          <w:rFonts w:ascii="Calibri" w:hAnsi="Calibri" w:cs="Calibri"/>
          <w:i/>
          <w:iCs/>
        </w:rPr>
        <w:t>“My strategy was…”</w:t>
      </w:r>
    </w:p>
    <w:p w14:paraId="64511DA1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These structures help children articulate increasingly complex reasoning as they move through the school.</w:t>
      </w:r>
    </w:p>
    <w:p w14:paraId="16EAA1E7" w14:textId="77777777" w:rsidR="00AD6C99" w:rsidRPr="00A32ADE" w:rsidRDefault="00AD6C99" w:rsidP="00AD6C99">
      <w:pPr>
        <w:rPr>
          <w:rFonts w:ascii="Calibri" w:hAnsi="Calibri" w:cs="Calibri"/>
          <w:b/>
          <w:bCs/>
        </w:rPr>
      </w:pPr>
      <w:r w:rsidRPr="00A32ADE">
        <w:rPr>
          <w:rFonts w:ascii="Calibri" w:hAnsi="Calibri" w:cs="Calibri"/>
          <w:b/>
          <w:bCs/>
        </w:rPr>
        <w:t>High-Quality Staff Modelling</w:t>
      </w:r>
    </w:p>
    <w:p w14:paraId="4251CA6C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Adults model mathematical language and reasoning by:</w:t>
      </w:r>
    </w:p>
    <w:p w14:paraId="56CF7137" w14:textId="77777777" w:rsidR="00AD6C99" w:rsidRPr="00A32ADE" w:rsidRDefault="00AD6C99" w:rsidP="00AD6C99">
      <w:pPr>
        <w:numPr>
          <w:ilvl w:val="0"/>
          <w:numId w:val="6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Thinking aloud to demonstrate how mathematicians talk</w:t>
      </w:r>
    </w:p>
    <w:p w14:paraId="6F373EF8" w14:textId="77777777" w:rsidR="00AD6C99" w:rsidRPr="00A32ADE" w:rsidRDefault="00AD6C99" w:rsidP="00AD6C99">
      <w:pPr>
        <w:numPr>
          <w:ilvl w:val="0"/>
          <w:numId w:val="6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lastRenderedPageBreak/>
        <w:t>Rephrasing and extending children’s responses</w:t>
      </w:r>
    </w:p>
    <w:p w14:paraId="357790D4" w14:textId="77777777" w:rsidR="00AD6C99" w:rsidRPr="00A32ADE" w:rsidRDefault="00AD6C99" w:rsidP="00AD6C99">
      <w:pPr>
        <w:numPr>
          <w:ilvl w:val="0"/>
          <w:numId w:val="6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Asking open</w:t>
      </w:r>
      <w:r w:rsidRPr="00A32ADE">
        <w:rPr>
          <w:rFonts w:ascii="Calibri" w:hAnsi="Calibri" w:cs="Calibri"/>
        </w:rPr>
        <w:noBreakHyphen/>
        <w:t>ended questions that prompt deeper thinking</w:t>
      </w:r>
    </w:p>
    <w:p w14:paraId="46FBDBAC" w14:textId="77777777" w:rsidR="00AD6C99" w:rsidRPr="00A32ADE" w:rsidRDefault="00AD6C99" w:rsidP="00AD6C99">
      <w:pPr>
        <w:numPr>
          <w:ilvl w:val="0"/>
          <w:numId w:val="6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Encouraging children to justify and evaluate strategies</w:t>
      </w:r>
    </w:p>
    <w:p w14:paraId="47273A56" w14:textId="77777777" w:rsidR="00AD6C99" w:rsidRPr="00A32ADE" w:rsidRDefault="00AD6C99" w:rsidP="00AD6C99">
      <w:pPr>
        <w:numPr>
          <w:ilvl w:val="0"/>
          <w:numId w:val="6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Valuing mistakes as opportunities for discussion</w:t>
      </w:r>
    </w:p>
    <w:p w14:paraId="46F5E1D0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This modelling builds confident, reflective mathematical communicators.</w:t>
      </w:r>
    </w:p>
    <w:p w14:paraId="61E4C9F8" w14:textId="77777777" w:rsidR="00AD6C99" w:rsidRPr="00A32ADE" w:rsidRDefault="00AD6C99" w:rsidP="00AD6C99">
      <w:pPr>
        <w:rPr>
          <w:rFonts w:ascii="Calibri" w:hAnsi="Calibri" w:cs="Calibri"/>
          <w:b/>
          <w:bCs/>
        </w:rPr>
      </w:pPr>
      <w:r w:rsidRPr="00A32ADE">
        <w:rPr>
          <w:rFonts w:ascii="Calibri" w:hAnsi="Calibri" w:cs="Calibri"/>
          <w:b/>
          <w:bCs/>
        </w:rPr>
        <w:t>Talk in the Wider Curriculum and Environment</w:t>
      </w:r>
    </w:p>
    <w:p w14:paraId="21250E08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Mathematical talk is promoted beyond the daily lesson through:</w:t>
      </w:r>
    </w:p>
    <w:p w14:paraId="259801B4" w14:textId="77777777" w:rsidR="00AD6C99" w:rsidRPr="00A32ADE" w:rsidRDefault="00AD6C99" w:rsidP="00AD6C99">
      <w:pPr>
        <w:numPr>
          <w:ilvl w:val="0"/>
          <w:numId w:val="7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Maths displays featuring vocabulary, questions, and reasoning prompts</w:t>
      </w:r>
    </w:p>
    <w:p w14:paraId="53862417" w14:textId="77777777" w:rsidR="00AD6C99" w:rsidRPr="00A32ADE" w:rsidRDefault="00AD6C99" w:rsidP="00AD6C99">
      <w:pPr>
        <w:numPr>
          <w:ilvl w:val="0"/>
          <w:numId w:val="7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Outdoor maths opportunities that require communication and collaboration</w:t>
      </w:r>
    </w:p>
    <w:p w14:paraId="5C236E0E" w14:textId="77777777" w:rsidR="00AD6C99" w:rsidRPr="00A32ADE" w:rsidRDefault="00AD6C99" w:rsidP="00AD6C99">
      <w:pPr>
        <w:numPr>
          <w:ilvl w:val="0"/>
          <w:numId w:val="7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Cross</w:t>
      </w:r>
      <w:r w:rsidRPr="00A32ADE">
        <w:rPr>
          <w:rFonts w:ascii="Calibri" w:hAnsi="Calibri" w:cs="Calibri"/>
        </w:rPr>
        <w:noBreakHyphen/>
        <w:t>curricular links where children explain patterns, data, or measurements</w:t>
      </w:r>
    </w:p>
    <w:p w14:paraId="5641F7E9" w14:textId="77777777" w:rsidR="00AD6C99" w:rsidRPr="00A32ADE" w:rsidRDefault="00AD6C99" w:rsidP="00AD6C99">
      <w:pPr>
        <w:numPr>
          <w:ilvl w:val="0"/>
          <w:numId w:val="7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Problem</w:t>
      </w:r>
      <w:r w:rsidRPr="00A32ADE">
        <w:rPr>
          <w:rFonts w:ascii="Calibri" w:hAnsi="Calibri" w:cs="Calibri"/>
        </w:rPr>
        <w:noBreakHyphen/>
        <w:t>solving tasks that require negotiation and shared thinking</w:t>
      </w:r>
    </w:p>
    <w:p w14:paraId="4F570A6A" w14:textId="77777777" w:rsid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Our environment encourages children to talk mathematically wherever they learn.</w:t>
      </w:r>
    </w:p>
    <w:p w14:paraId="49612217" w14:textId="2C3300FD" w:rsidR="00AD6C99" w:rsidRPr="00A32ADE" w:rsidRDefault="00AD6C99" w:rsidP="00AD6C99">
      <w:pPr>
        <w:rPr>
          <w:rFonts w:ascii="Calibri" w:hAnsi="Calibri" w:cs="Calibri"/>
          <w:sz w:val="36"/>
        </w:rPr>
      </w:pPr>
      <w:r w:rsidRPr="00A32ADE">
        <w:rPr>
          <w:rFonts w:ascii="Calibri" w:hAnsi="Calibri" w:cs="Calibri"/>
          <w:b/>
          <w:bCs/>
          <w:sz w:val="36"/>
        </w:rPr>
        <w:t>Impact</w:t>
      </w:r>
    </w:p>
    <w:p w14:paraId="2E6598C9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By the end of prim</w:t>
      </w:r>
      <w:bookmarkStart w:id="0" w:name="_GoBack"/>
      <w:bookmarkEnd w:id="0"/>
      <w:r w:rsidRPr="00A32ADE">
        <w:rPr>
          <w:rFonts w:ascii="Calibri" w:hAnsi="Calibri" w:cs="Calibri"/>
        </w:rPr>
        <w:t>ary school, children:</w:t>
      </w:r>
    </w:p>
    <w:p w14:paraId="0AA314FD" w14:textId="77777777" w:rsidR="00AD6C99" w:rsidRPr="00A32ADE" w:rsidRDefault="00AD6C99" w:rsidP="00AD6C99">
      <w:pPr>
        <w:numPr>
          <w:ilvl w:val="0"/>
          <w:numId w:val="8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Use precise mathematical vocabulary confidently</w:t>
      </w:r>
    </w:p>
    <w:p w14:paraId="2D68E9B4" w14:textId="77777777" w:rsidR="00AD6C99" w:rsidRPr="00A32ADE" w:rsidRDefault="00AD6C99" w:rsidP="00AD6C99">
      <w:pPr>
        <w:numPr>
          <w:ilvl w:val="0"/>
          <w:numId w:val="8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Explain and justify their thinking using structured reasoning</w:t>
      </w:r>
    </w:p>
    <w:p w14:paraId="2CDA7648" w14:textId="77777777" w:rsidR="00AD6C99" w:rsidRPr="00A32ADE" w:rsidRDefault="00AD6C99" w:rsidP="00AD6C99">
      <w:pPr>
        <w:numPr>
          <w:ilvl w:val="0"/>
          <w:numId w:val="8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Engage in mathematical dialogue with clarity and confidence</w:t>
      </w:r>
    </w:p>
    <w:p w14:paraId="53F88478" w14:textId="77777777" w:rsidR="00AD6C99" w:rsidRPr="00A32ADE" w:rsidRDefault="00AD6C99" w:rsidP="00AD6C99">
      <w:pPr>
        <w:numPr>
          <w:ilvl w:val="0"/>
          <w:numId w:val="8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Demonstrate deep understanding through talk, not just written methods</w:t>
      </w:r>
    </w:p>
    <w:p w14:paraId="7FFEC10A" w14:textId="77777777" w:rsidR="00AD6C99" w:rsidRPr="00A32ADE" w:rsidRDefault="00AD6C99" w:rsidP="00AD6C99">
      <w:pPr>
        <w:numPr>
          <w:ilvl w:val="0"/>
          <w:numId w:val="8"/>
        </w:numPr>
        <w:rPr>
          <w:rFonts w:ascii="Calibri" w:hAnsi="Calibri" w:cs="Calibri"/>
        </w:rPr>
      </w:pPr>
      <w:r w:rsidRPr="00A32ADE">
        <w:rPr>
          <w:rFonts w:ascii="Calibri" w:hAnsi="Calibri" w:cs="Calibri"/>
        </w:rPr>
        <w:t>Are well</w:t>
      </w:r>
      <w:r w:rsidRPr="00A32ADE">
        <w:rPr>
          <w:rFonts w:ascii="Calibri" w:hAnsi="Calibri" w:cs="Calibri"/>
        </w:rPr>
        <w:noBreakHyphen/>
        <w:t>prepared for the language demands of KS3 mathematics</w:t>
      </w:r>
    </w:p>
    <w:p w14:paraId="6B40877A" w14:textId="77777777" w:rsidR="00AD6C99" w:rsidRPr="00A32ADE" w:rsidRDefault="00AD6C99" w:rsidP="00AD6C99">
      <w:pPr>
        <w:rPr>
          <w:rFonts w:ascii="Calibri" w:hAnsi="Calibri" w:cs="Calibri"/>
        </w:rPr>
      </w:pPr>
      <w:r w:rsidRPr="00A32ADE">
        <w:rPr>
          <w:rFonts w:ascii="Calibri" w:hAnsi="Calibri" w:cs="Calibri"/>
        </w:rPr>
        <w:t>Our pupils leave primary school as articulate, reflective mathematicians who can communicate their ideas with confidence and accuracy.</w:t>
      </w:r>
    </w:p>
    <w:p w14:paraId="21C09C5D" w14:textId="77777777" w:rsidR="00AD6C99" w:rsidRPr="00A32ADE" w:rsidRDefault="00AD6C99">
      <w:pPr>
        <w:rPr>
          <w:rFonts w:ascii="Calibri" w:hAnsi="Calibri" w:cs="Calibri"/>
        </w:rPr>
      </w:pPr>
    </w:p>
    <w:sectPr w:rsidR="00AD6C99" w:rsidRPr="00A32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6C5"/>
    <w:multiLevelType w:val="multilevel"/>
    <w:tmpl w:val="5FF2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3B02"/>
    <w:multiLevelType w:val="multilevel"/>
    <w:tmpl w:val="FE22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619FD"/>
    <w:multiLevelType w:val="multilevel"/>
    <w:tmpl w:val="6926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3703B"/>
    <w:multiLevelType w:val="multilevel"/>
    <w:tmpl w:val="A92E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F6E8C"/>
    <w:multiLevelType w:val="multilevel"/>
    <w:tmpl w:val="6998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921D1"/>
    <w:multiLevelType w:val="multilevel"/>
    <w:tmpl w:val="FE36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81E60"/>
    <w:multiLevelType w:val="multilevel"/>
    <w:tmpl w:val="F8C0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47C5E"/>
    <w:multiLevelType w:val="multilevel"/>
    <w:tmpl w:val="D5F8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99"/>
    <w:rsid w:val="00795D01"/>
    <w:rsid w:val="00A32ADE"/>
    <w:rsid w:val="00AD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B58D"/>
  <w15:chartTrackingRefBased/>
  <w15:docId w15:val="{3D56E541-5EA0-4447-A93B-E353D3A1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FC756017CA54F8B1E9A092AA6C9A2" ma:contentTypeVersion="12" ma:contentTypeDescription="Create a new document." ma:contentTypeScope="" ma:versionID="c0ac02c1860e0f22c00329582e5e694f">
  <xsd:schema xmlns:xsd="http://www.w3.org/2001/XMLSchema" xmlns:xs="http://www.w3.org/2001/XMLSchema" xmlns:p="http://schemas.microsoft.com/office/2006/metadata/properties" xmlns:ns3="96897f2e-8a11-4ec9-a359-c4cf2682a90b" targetNamespace="http://schemas.microsoft.com/office/2006/metadata/properties" ma:root="true" ma:fieldsID="4df89a823c8de015d790f1f43518e55c" ns3:_="">
    <xsd:import namespace="96897f2e-8a11-4ec9-a359-c4cf2682a9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97f2e-8a11-4ec9-a359-c4cf2682a9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897f2e-8a11-4ec9-a359-c4cf2682a90b" xsi:nil="true"/>
  </documentManagement>
</p:properties>
</file>

<file path=customXml/itemProps1.xml><?xml version="1.0" encoding="utf-8"?>
<ds:datastoreItem xmlns:ds="http://schemas.openxmlformats.org/officeDocument/2006/customXml" ds:itemID="{51F8C2D4-61D7-48BB-9E48-6DFE77B3C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97f2e-8a11-4ec9-a359-c4cf2682a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3696B-7303-4777-B23D-739F4A0F1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9BCD8-3B37-469B-8C3C-9A7DB76D07DE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96897f2e-8a11-4ec9-a359-c4cf2682a90b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Anglesea (Head Teacher)</dc:creator>
  <cp:keywords/>
  <dc:description/>
  <cp:lastModifiedBy>Chloe Conway (Larkspur)</cp:lastModifiedBy>
  <cp:revision>2</cp:revision>
  <dcterms:created xsi:type="dcterms:W3CDTF">2026-06-25T12:46:00Z</dcterms:created>
  <dcterms:modified xsi:type="dcterms:W3CDTF">2026-06-25T12:46:00Z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0x010100E85FC756017CA54F8B1E9A092AA6C9A2</vt:lpwstr>
  </property>
</Properties>
</file>